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7C" w:rsidRDefault="00AE3AFC" w:rsidP="00AE3AF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ELŐTERJESZTÉS</w:t>
      </w:r>
    </w:p>
    <w:p w:rsidR="00AE3AFC" w:rsidRDefault="00AE3AFC" w:rsidP="00AE3AFC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képviselő-testület november 16-i ülésére</w:t>
      </w:r>
    </w:p>
    <w:p w:rsidR="00AE3AFC" w:rsidRDefault="00AE3AFC" w:rsidP="00AE3AFC">
      <w:pPr>
        <w:spacing w:after="0" w:line="240" w:lineRule="auto"/>
        <w:jc w:val="center"/>
        <w:rPr>
          <w:sz w:val="28"/>
          <w:szCs w:val="28"/>
        </w:rPr>
      </w:pPr>
    </w:p>
    <w:p w:rsidR="00AE3AFC" w:rsidRDefault="00AE3AFC" w:rsidP="00AE3A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Tárgy: </w:t>
      </w:r>
      <w:r w:rsidR="000E2724">
        <w:rPr>
          <w:sz w:val="28"/>
          <w:szCs w:val="28"/>
        </w:rPr>
        <w:t>Beszámoló a Háziorvosi Szolgálat munkájáról</w:t>
      </w:r>
    </w:p>
    <w:p w:rsidR="00AE3AFC" w:rsidRDefault="00AE3AFC" w:rsidP="00AE3A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Előterjesztő: Dr. Iván Endre háziorvos</w:t>
      </w:r>
    </w:p>
    <w:p w:rsidR="000E2724" w:rsidRDefault="000E2724">
      <w:pPr>
        <w:rPr>
          <w:sz w:val="28"/>
          <w:szCs w:val="28"/>
        </w:rPr>
      </w:pPr>
    </w:p>
    <w:p w:rsidR="00AE3AFC" w:rsidRDefault="00AE3AFC">
      <w:pPr>
        <w:rPr>
          <w:sz w:val="28"/>
          <w:szCs w:val="28"/>
        </w:rPr>
      </w:pPr>
      <w:r>
        <w:rPr>
          <w:sz w:val="28"/>
          <w:szCs w:val="28"/>
        </w:rPr>
        <w:t>Tisztelt Képviselő-testület!</w:t>
      </w:r>
    </w:p>
    <w:p w:rsidR="000E2724" w:rsidRDefault="000E2724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Bezenye község háziorvosi szolgálati teendőit 1997 elejétől a Dr. Iván Endre és Társa Háziorvosi Betéti Társaság látja el. Ezt megelőzően dr. Iván Endre 1988-tól közalkalmazotti statusban látta el a körzeti orvosi, illetve a háziorvosi teendőket.</w:t>
      </w:r>
    </w:p>
    <w:p w:rsidR="000E2724" w:rsidRDefault="00EA7B09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 Háziorvosi S</w:t>
      </w:r>
      <w:r w:rsidR="000E2724">
        <w:rPr>
          <w:sz w:val="28"/>
          <w:szCs w:val="28"/>
        </w:rPr>
        <w:t>zolgálat tevékenységét a jelenleg hatályos jogszabályi háttér alapján látja el, szerződéssel rendelkezik Bezenye község Önkormányzatával, illetve a Nemzeti Egészségbiztosítási</w:t>
      </w:r>
      <w:r>
        <w:rPr>
          <w:sz w:val="28"/>
          <w:szCs w:val="28"/>
        </w:rPr>
        <w:t xml:space="preserve"> Alapkezelővel.</w:t>
      </w:r>
    </w:p>
    <w:p w:rsidR="00EA7B09" w:rsidRPr="00AE3AFC" w:rsidRDefault="00D8777E">
      <w:pPr>
        <w:rPr>
          <w:b/>
          <w:sz w:val="28"/>
          <w:szCs w:val="28"/>
        </w:rPr>
      </w:pPr>
      <w:r w:rsidRPr="00AE3AFC">
        <w:rPr>
          <w:b/>
          <w:sz w:val="28"/>
          <w:szCs w:val="28"/>
        </w:rPr>
        <w:t>A S</w:t>
      </w:r>
      <w:r w:rsidR="00EA7B09" w:rsidRPr="00AE3AFC">
        <w:rPr>
          <w:b/>
          <w:sz w:val="28"/>
          <w:szCs w:val="28"/>
        </w:rPr>
        <w:t>zolgálat tevékenysége</w:t>
      </w:r>
      <w:r w:rsidRPr="00AE3AFC">
        <w:rPr>
          <w:b/>
          <w:sz w:val="28"/>
          <w:szCs w:val="28"/>
        </w:rPr>
        <w:t>:</w:t>
      </w:r>
    </w:p>
    <w:p w:rsidR="00D8777E" w:rsidRDefault="00D8777E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Gyógyító-megelőző tevékenység a praxis lakossága körében,</w:t>
      </w:r>
      <w:r w:rsidR="00AB2BC3">
        <w:rPr>
          <w:sz w:val="28"/>
          <w:szCs w:val="28"/>
        </w:rPr>
        <w:t xml:space="preserve"> </w:t>
      </w:r>
      <w:r w:rsidR="006F7848">
        <w:rPr>
          <w:sz w:val="28"/>
          <w:szCs w:val="28"/>
        </w:rPr>
        <w:t>mind a rendelőben, mind szükség esetén a beteg lakásán,</w:t>
      </w:r>
      <w:r>
        <w:rPr>
          <w:sz w:val="28"/>
          <w:szCs w:val="28"/>
        </w:rPr>
        <w:t xml:space="preserve"> szűrővizsgálatok, rehabilitációs tevékenység, terhes-gondozás, közegészségügyi feladatok ellátása, egészségügyi felvilágosítás és nevelés, csecsemő- és kisgyermek-tanácsadás, védőoltások szervezése és beadása, szakrendelőbe és kórházba történő beutalás,</w:t>
      </w:r>
      <w:r w:rsidR="00591372">
        <w:rPr>
          <w:sz w:val="28"/>
          <w:szCs w:val="28"/>
        </w:rPr>
        <w:t xml:space="preserve"> halott vizsgálat, </w:t>
      </w:r>
      <w:r>
        <w:rPr>
          <w:sz w:val="28"/>
          <w:szCs w:val="28"/>
        </w:rPr>
        <w:t>együttműködés a mentőszolgálattal, részvétel az alapellátási ügyeleti munkában.</w:t>
      </w:r>
    </w:p>
    <w:p w:rsidR="00D8777E" w:rsidRDefault="00D8777E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Mindezeken túl a Szolgálat iskola-egészségügyi és foglalkozás-egészségügyi tevékenységet is végez.</w:t>
      </w:r>
    </w:p>
    <w:p w:rsidR="0024599F" w:rsidRDefault="00D8777E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 Szolgálat az alapellátásban végzett tevékenységét a napi rendelkezésre állási időbe</w:t>
      </w:r>
      <w:r w:rsidR="0024599F">
        <w:rPr>
          <w:sz w:val="28"/>
          <w:szCs w:val="28"/>
        </w:rPr>
        <w:t>n végzi el, mely hétköznapokon a</w:t>
      </w:r>
      <w:r>
        <w:rPr>
          <w:sz w:val="28"/>
          <w:szCs w:val="28"/>
        </w:rPr>
        <w:t xml:space="preserve"> 8 és 16 óra közti időtartamot jelenti.</w:t>
      </w:r>
    </w:p>
    <w:p w:rsidR="0024599F" w:rsidRPr="00AE3AFC" w:rsidRDefault="0024599F">
      <w:pPr>
        <w:rPr>
          <w:b/>
          <w:sz w:val="28"/>
          <w:szCs w:val="28"/>
        </w:rPr>
      </w:pPr>
      <w:r w:rsidRPr="00AE3AFC">
        <w:rPr>
          <w:b/>
          <w:sz w:val="28"/>
          <w:szCs w:val="28"/>
        </w:rPr>
        <w:t>Személyi feltételek: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r w:rsidRPr="00AE3AFC">
        <w:rPr>
          <w:b/>
          <w:sz w:val="28"/>
          <w:szCs w:val="28"/>
        </w:rPr>
        <w:t>Dr. Iván Endre</w:t>
      </w:r>
      <w:r>
        <w:rPr>
          <w:sz w:val="28"/>
          <w:szCs w:val="28"/>
        </w:rPr>
        <w:t xml:space="preserve"> háziorvos 33 év háziorvosi gyakorlattal rendelkezik.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Szakvizsgái és képesítései: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Közegészségügyi laboratóriumi </w:t>
      </w:r>
      <w:proofErr w:type="gramStart"/>
      <w:r>
        <w:rPr>
          <w:sz w:val="28"/>
          <w:szCs w:val="28"/>
        </w:rPr>
        <w:t>vizsgálatok(</w:t>
      </w:r>
      <w:proofErr w:type="gramEnd"/>
      <w:r>
        <w:rPr>
          <w:sz w:val="28"/>
          <w:szCs w:val="28"/>
        </w:rPr>
        <w:t>nem aktív)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Háziorvostan</w:t>
      </w:r>
      <w:proofErr w:type="spellEnd"/>
    </w:p>
    <w:p w:rsidR="00A021E8" w:rsidRDefault="00A021E8" w:rsidP="00AE3AFC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Üzemegészségügy(</w:t>
      </w:r>
      <w:proofErr w:type="gramEnd"/>
      <w:r>
        <w:rPr>
          <w:sz w:val="28"/>
          <w:szCs w:val="28"/>
        </w:rPr>
        <w:t>foglalkozás-egészségügy)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Jogi szakokleveles orvos (ELTE)</w:t>
      </w:r>
    </w:p>
    <w:p w:rsidR="00A021E8" w:rsidRDefault="00A021E8" w:rsidP="00AE3AF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Nyelvtudás: orosz felsőfokú, angol középfokú, német alapfokú</w:t>
      </w:r>
    </w:p>
    <w:p w:rsidR="00A021E8" w:rsidRDefault="00A021E8">
      <w:pPr>
        <w:rPr>
          <w:sz w:val="28"/>
          <w:szCs w:val="28"/>
        </w:rPr>
      </w:pPr>
      <w:r w:rsidRPr="00AE3AFC">
        <w:rPr>
          <w:b/>
          <w:sz w:val="28"/>
          <w:szCs w:val="28"/>
        </w:rPr>
        <w:t>Dr. Ivánné Arató Júlia</w:t>
      </w:r>
      <w:r>
        <w:rPr>
          <w:sz w:val="28"/>
          <w:szCs w:val="28"/>
        </w:rPr>
        <w:t xml:space="preserve"> ápolónővér OKJ Ápoló végzettséggel rendelkezik.</w:t>
      </w:r>
    </w:p>
    <w:p w:rsidR="00A021E8" w:rsidRDefault="00A021E8" w:rsidP="00AE3AFC">
      <w:pPr>
        <w:jc w:val="both"/>
        <w:rPr>
          <w:sz w:val="28"/>
          <w:szCs w:val="28"/>
        </w:rPr>
      </w:pPr>
      <w:proofErr w:type="spellStart"/>
      <w:r w:rsidRPr="00AE3AFC">
        <w:rPr>
          <w:b/>
          <w:sz w:val="28"/>
          <w:szCs w:val="28"/>
        </w:rPr>
        <w:t>Lenzsér-Csiba</w:t>
      </w:r>
      <w:proofErr w:type="spellEnd"/>
      <w:r w:rsidRPr="00AE3AFC">
        <w:rPr>
          <w:b/>
          <w:sz w:val="28"/>
          <w:szCs w:val="28"/>
        </w:rPr>
        <w:t xml:space="preserve"> Adrienn</w:t>
      </w:r>
      <w:r>
        <w:rPr>
          <w:sz w:val="28"/>
          <w:szCs w:val="28"/>
        </w:rPr>
        <w:t xml:space="preserve"> asszisztens-adminisztrátor érettségivel rendelkezik.</w:t>
      </w:r>
    </w:p>
    <w:p w:rsidR="00A021E8" w:rsidRDefault="00A021E8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Az ügyeleti munkában részt vesz Nagy Irén, OKJ Ápoló végzettséggel rendelkezik.</w:t>
      </w:r>
    </w:p>
    <w:p w:rsidR="00CE47EE" w:rsidRDefault="00CE47EE">
      <w:pPr>
        <w:rPr>
          <w:sz w:val="28"/>
          <w:szCs w:val="28"/>
        </w:rPr>
      </w:pPr>
      <w:r>
        <w:rPr>
          <w:sz w:val="28"/>
          <w:szCs w:val="28"/>
        </w:rPr>
        <w:t>Hajnal László</w:t>
      </w:r>
      <w:r w:rsidR="00AE3AFC">
        <w:rPr>
          <w:sz w:val="28"/>
          <w:szCs w:val="28"/>
        </w:rPr>
        <w:t>né</w:t>
      </w:r>
      <w:r>
        <w:rPr>
          <w:sz w:val="28"/>
          <w:szCs w:val="28"/>
        </w:rPr>
        <w:t xml:space="preserve"> takarítási és karbantartási feladatokat lát el.</w:t>
      </w:r>
    </w:p>
    <w:p w:rsidR="00AE3AFC" w:rsidRDefault="00AE3AFC">
      <w:pPr>
        <w:rPr>
          <w:sz w:val="28"/>
          <w:szCs w:val="28"/>
        </w:rPr>
      </w:pPr>
    </w:p>
    <w:p w:rsidR="00A021E8" w:rsidRPr="00AE3AFC" w:rsidRDefault="00A021E8">
      <w:pPr>
        <w:rPr>
          <w:b/>
          <w:sz w:val="28"/>
          <w:szCs w:val="28"/>
        </w:rPr>
      </w:pPr>
      <w:r w:rsidRPr="00AE3AFC">
        <w:rPr>
          <w:b/>
          <w:sz w:val="28"/>
          <w:szCs w:val="28"/>
        </w:rPr>
        <w:t>Tárgyi feltételek:</w:t>
      </w:r>
    </w:p>
    <w:p w:rsidR="00274AD9" w:rsidRDefault="00274AD9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rendelő Bezenye Jókai u. 1. alatt található, a Védőnői Szolgálat rendelőjével egy épületben, akadálymentesített, </w:t>
      </w:r>
      <w:r w:rsidR="00CE47EE">
        <w:rPr>
          <w:sz w:val="28"/>
          <w:szCs w:val="28"/>
        </w:rPr>
        <w:t>15 éve újjáépített, a Dr. Iván és Társa Bt. tulajdona. Benne biztosított a négyszemközti orvos-beteg találkozó, megfelel a jogszabályban előírt tárgyi minimumfeltételeknek. A rendelő berendezési tárgyait, felszerelését a Bt. szerezte be, az Önkormányzat egy új EKG készülék és egy laptop adományozásával segítette munkánkat. A rendelő rezsiszámláit a Bt. fizeti, a</w:t>
      </w:r>
      <w:r w:rsidR="00347D07">
        <w:rPr>
          <w:sz w:val="28"/>
          <w:szCs w:val="28"/>
        </w:rPr>
        <w:t xml:space="preserve"> villany-, gáz-, és vízdíjak </w:t>
      </w:r>
      <w:r w:rsidR="00CE47EE">
        <w:rPr>
          <w:sz w:val="28"/>
          <w:szCs w:val="28"/>
        </w:rPr>
        <w:t>Védőnői Szolgálatra eső rész</w:t>
      </w:r>
      <w:r w:rsidR="00347D07">
        <w:rPr>
          <w:sz w:val="28"/>
          <w:szCs w:val="28"/>
        </w:rPr>
        <w:t>é</w:t>
      </w:r>
      <w:r w:rsidR="00CE47EE">
        <w:rPr>
          <w:sz w:val="28"/>
          <w:szCs w:val="28"/>
        </w:rPr>
        <w:t>t továbbszámlázzuk, és az Önkormányzat felénk rendezi. A rendelő riasztóval ellátott.</w:t>
      </w:r>
      <w:r w:rsidR="00064B01">
        <w:rPr>
          <w:sz w:val="28"/>
          <w:szCs w:val="28"/>
        </w:rPr>
        <w:t xml:space="preserve"> Az épület karbantartásáról a Bt. gondoskodik. </w:t>
      </w:r>
      <w:r w:rsidR="00CF6510">
        <w:rPr>
          <w:sz w:val="28"/>
          <w:szCs w:val="28"/>
        </w:rPr>
        <w:t>A papréti rendelő bezárásával komoly lépést tettünk a méltóbb ellátási körülmények felé, a papréti betegek szállításáról az Önkormányzat, soron kívüli ellátásukról a kijelölt időben a Szolgálat gondoskodik.</w:t>
      </w:r>
    </w:p>
    <w:p w:rsidR="00064B01" w:rsidRPr="00AE3AFC" w:rsidRDefault="00064B01">
      <w:pPr>
        <w:rPr>
          <w:b/>
          <w:sz w:val="28"/>
          <w:szCs w:val="28"/>
        </w:rPr>
      </w:pPr>
      <w:r w:rsidRPr="00AE3AFC">
        <w:rPr>
          <w:b/>
          <w:sz w:val="28"/>
          <w:szCs w:val="28"/>
        </w:rPr>
        <w:t>Működés:</w:t>
      </w:r>
    </w:p>
    <w:p w:rsidR="00521A83" w:rsidRDefault="00521A83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praxis 2020. december 31-én 2050 bejelentkezett biztosítottal rendelkezett. A biztosítottság tényét a háziorvosi programok naprakészen érzékelik a központi nyilvántartás alapján. Ennek hitelességét rendelésen nem vitatjuk, a beteget minden körülmények között ellátjuk. </w:t>
      </w:r>
    </w:p>
    <w:p w:rsidR="00064B01" w:rsidRDefault="00521A83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B01">
        <w:rPr>
          <w:sz w:val="28"/>
          <w:szCs w:val="28"/>
        </w:rPr>
        <w:t xml:space="preserve">A Szolgálat működését, kijelölt feladatainak teljesítését alapjaiban befolyásolja a két éve hazánkat is sújtó </w:t>
      </w:r>
      <w:proofErr w:type="spellStart"/>
      <w:r w:rsidR="00064B01">
        <w:rPr>
          <w:sz w:val="28"/>
          <w:szCs w:val="28"/>
        </w:rPr>
        <w:t>pandémia</w:t>
      </w:r>
      <w:proofErr w:type="spellEnd"/>
      <w:r w:rsidR="00064B01">
        <w:rPr>
          <w:sz w:val="28"/>
          <w:szCs w:val="28"/>
        </w:rPr>
        <w:t>. Mindennapi munkánk mellett járványgócok felderítésével, a koronavírus fertőzések diagnosztikájával, gyógyításával, és az oltások szervezésével</w:t>
      </w:r>
      <w:r w:rsidR="001F23AB">
        <w:rPr>
          <w:sz w:val="28"/>
          <w:szCs w:val="28"/>
        </w:rPr>
        <w:t xml:space="preserve"> és beadásával</w:t>
      </w:r>
      <w:r w:rsidR="00064B01">
        <w:rPr>
          <w:sz w:val="28"/>
          <w:szCs w:val="28"/>
        </w:rPr>
        <w:t xml:space="preserve"> is kell foglalkoznunk.</w:t>
      </w:r>
      <w:r w:rsidR="00AA1B7B">
        <w:rPr>
          <w:sz w:val="28"/>
          <w:szCs w:val="28"/>
        </w:rPr>
        <w:t xml:space="preserve"> </w:t>
      </w:r>
      <w:r w:rsidR="00AA1B7B">
        <w:rPr>
          <w:sz w:val="28"/>
          <w:szCs w:val="28"/>
        </w:rPr>
        <w:lastRenderedPageBreak/>
        <w:t>Sok i</w:t>
      </w:r>
      <w:r w:rsidR="00F15935">
        <w:rPr>
          <w:sz w:val="28"/>
          <w:szCs w:val="28"/>
        </w:rPr>
        <w:t xml:space="preserve">dőt és energiát igényel a </w:t>
      </w:r>
      <w:proofErr w:type="spellStart"/>
      <w:r w:rsidR="00F15935">
        <w:rPr>
          <w:sz w:val="28"/>
          <w:szCs w:val="28"/>
        </w:rPr>
        <w:t>Covid</w:t>
      </w:r>
      <w:proofErr w:type="spellEnd"/>
      <w:r w:rsidR="00F15935">
        <w:rPr>
          <w:sz w:val="28"/>
          <w:szCs w:val="28"/>
        </w:rPr>
        <w:t xml:space="preserve"> </w:t>
      </w:r>
      <w:r w:rsidR="00AA1B7B">
        <w:rPr>
          <w:sz w:val="28"/>
          <w:szCs w:val="28"/>
        </w:rPr>
        <w:t>gyanús betegek kikérdezése, mintázásuk megszervezése és adminisztrálása.</w:t>
      </w:r>
      <w:r w:rsidR="006F7848">
        <w:rPr>
          <w:sz w:val="28"/>
          <w:szCs w:val="28"/>
        </w:rPr>
        <w:t xml:space="preserve"> </w:t>
      </w:r>
      <w:r w:rsidR="00B03FFF">
        <w:rPr>
          <w:sz w:val="28"/>
          <w:szCs w:val="28"/>
        </w:rPr>
        <w:t>A rendelőben járvány</w:t>
      </w:r>
      <w:r w:rsidR="00B94A8E">
        <w:rPr>
          <w:sz w:val="28"/>
          <w:szCs w:val="28"/>
        </w:rPr>
        <w:t>-</w:t>
      </w:r>
      <w:r w:rsidR="00B03FFF">
        <w:rPr>
          <w:sz w:val="28"/>
          <w:szCs w:val="28"/>
        </w:rPr>
        <w:t>megelőzési szabályokat vezettünk be, a betegeknek kézfertőtlenítési és maszkviselési kötelezettségük van, 4 beteg tartózkodhat egyszerre a váróban,</w:t>
      </w:r>
      <w:r w:rsidR="00AE3AFC">
        <w:rPr>
          <w:sz w:val="28"/>
          <w:szCs w:val="28"/>
        </w:rPr>
        <w:t xml:space="preserve"> </w:t>
      </w:r>
      <w:r w:rsidR="00B03FFF">
        <w:rPr>
          <w:sz w:val="28"/>
          <w:szCs w:val="28"/>
        </w:rPr>
        <w:t xml:space="preserve">és a légúti fertőzés gyanújával érkezni kívánó betegektől kérjük, hogy előzetesen tüneteikről egyeztessenek a háziorvossal eldöntendő, jelentenek-e veszélyt a többi betegre személyes megjelenésükkel? </w:t>
      </w:r>
      <w:r w:rsidR="006F7848">
        <w:rPr>
          <w:sz w:val="28"/>
          <w:szCs w:val="28"/>
        </w:rPr>
        <w:t xml:space="preserve">Külön feladatot jelent a járvány alatt bevezetett </w:t>
      </w:r>
      <w:proofErr w:type="spellStart"/>
      <w:r w:rsidR="006F7848">
        <w:rPr>
          <w:sz w:val="28"/>
          <w:szCs w:val="28"/>
        </w:rPr>
        <w:t>tel</w:t>
      </w:r>
      <w:r w:rsidR="00AE3AFC">
        <w:rPr>
          <w:sz w:val="28"/>
          <w:szCs w:val="28"/>
        </w:rPr>
        <w:t>emedicinális</w:t>
      </w:r>
      <w:proofErr w:type="spellEnd"/>
      <w:r w:rsidR="00AE3AFC">
        <w:rPr>
          <w:sz w:val="28"/>
          <w:szCs w:val="28"/>
        </w:rPr>
        <w:t xml:space="preserve"> ellátási lehetőség</w:t>
      </w:r>
      <w:r w:rsidR="006F7848">
        <w:rPr>
          <w:sz w:val="28"/>
          <w:szCs w:val="28"/>
        </w:rPr>
        <w:t xml:space="preserve">, ami hétköznaponként 40-60 befutó telefonhívást jelent rendelési időben. Ez a jelenlévő betegek ellátását gyakran késlelteti. A rendelés jogszabály szerint részben előjegyzés alapján működik. </w:t>
      </w:r>
      <w:r w:rsidR="005D7223">
        <w:rPr>
          <w:sz w:val="28"/>
          <w:szCs w:val="28"/>
        </w:rPr>
        <w:t>A rendelési idők a rendelő bejáratánál kifüggesztve a beszámolóhoz csatolt formában láthatók.</w:t>
      </w:r>
    </w:p>
    <w:p w:rsidR="006F7848" w:rsidRDefault="006F7848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 2021-ben az egészségügyi kormányzat által javasolt praxisközösségi formában történő működéshez Szolgálatunk is csatlakozott</w:t>
      </w:r>
      <w:r w:rsidR="00B03FFF">
        <w:rPr>
          <w:sz w:val="28"/>
          <w:szCs w:val="28"/>
        </w:rPr>
        <w:t>, és felvételt nyert ez év március 10-én a területi kollegiális praxisközösségbe.</w:t>
      </w:r>
      <w:r w:rsidR="00B94A8E">
        <w:rPr>
          <w:sz w:val="28"/>
          <w:szCs w:val="28"/>
        </w:rPr>
        <w:t xml:space="preserve"> A praxisközösség a szakmai munka, és a betegségmegelőzést szolgáló tevékenység összehangolását, heti 4 betegségmegelőzési rendelési óra elkülönítését jelenti.</w:t>
      </w:r>
    </w:p>
    <w:p w:rsidR="001F23AB" w:rsidRDefault="00B73B10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Az évi betegforgalom 15</w:t>
      </w:r>
      <w:r w:rsidR="001F23AB">
        <w:rPr>
          <w:sz w:val="28"/>
          <w:szCs w:val="28"/>
        </w:rPr>
        <w:t xml:space="preserve">000 egészségügyi dolgozó-beteg találkozót jelent, </w:t>
      </w:r>
      <w:r>
        <w:rPr>
          <w:sz w:val="28"/>
          <w:szCs w:val="28"/>
        </w:rPr>
        <w:t>ez napi 5</w:t>
      </w:r>
      <w:r w:rsidR="000A4DBF">
        <w:rPr>
          <w:sz w:val="28"/>
          <w:szCs w:val="28"/>
        </w:rPr>
        <w:t xml:space="preserve">0-100-as betegforgalmat jelent, </w:t>
      </w:r>
      <w:proofErr w:type="gramStart"/>
      <w:r w:rsidR="000A4DBF">
        <w:rPr>
          <w:sz w:val="28"/>
          <w:szCs w:val="28"/>
        </w:rPr>
        <w:t xml:space="preserve">ennek </w:t>
      </w:r>
      <w:r w:rsidR="001F23AB">
        <w:rPr>
          <w:sz w:val="28"/>
          <w:szCs w:val="28"/>
        </w:rPr>
        <w:t xml:space="preserve"> kb.</w:t>
      </w:r>
      <w:proofErr w:type="gramEnd"/>
      <w:r w:rsidR="001F23AB">
        <w:rPr>
          <w:sz w:val="28"/>
          <w:szCs w:val="28"/>
        </w:rPr>
        <w:t xml:space="preserve"> 40%-a telefonon keresztül zajlik jelenleg.</w:t>
      </w:r>
    </w:p>
    <w:p w:rsidR="001F23AB" w:rsidRDefault="001F23AB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 COVID-19 elleni védőoltások szervezését a körzeti ápolónő, regisztrálását az asszisztens adminisztrátor és az ápolónő végzi. Minden oltást 3 helyre kell regisztrálni.</w:t>
      </w:r>
    </w:p>
    <w:p w:rsidR="001F23AB" w:rsidRDefault="001F23AB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A COVID-19 elleni védőoltást a Járási Hivatal Népegészségügyi osztálya biztosítja, az esetek nagyobbik részében a kiszállítást is a Szolgálat végzi. A rendelőben az első és a második oltást 630-an kapták meg, a harmadik oltást</w:t>
      </w:r>
      <w:r w:rsidR="00521A83">
        <w:rPr>
          <w:sz w:val="28"/>
          <w:szCs w:val="28"/>
        </w:rPr>
        <w:t xml:space="preserve"> kb. 200-an. Ezen túl 280 oltandót szerveztünk oltópontra. Az önállóan regisztrált és oltóponton beoltott betegek száma </w:t>
      </w:r>
      <w:r w:rsidR="00591372">
        <w:rPr>
          <w:sz w:val="28"/>
          <w:szCs w:val="28"/>
        </w:rPr>
        <w:t xml:space="preserve">még </w:t>
      </w:r>
      <w:r w:rsidR="00521A83">
        <w:rPr>
          <w:sz w:val="28"/>
          <w:szCs w:val="28"/>
        </w:rPr>
        <w:t>1</w:t>
      </w:r>
      <w:r w:rsidR="00FE7643">
        <w:rPr>
          <w:sz w:val="28"/>
          <w:szCs w:val="28"/>
        </w:rPr>
        <w:t>00</w:t>
      </w:r>
      <w:r w:rsidR="00521A83">
        <w:rPr>
          <w:sz w:val="28"/>
          <w:szCs w:val="28"/>
        </w:rPr>
        <w:t xml:space="preserve">-200-ra tehető, pontos listákat róluk az utóbbi hónapokban nem kaptunk. </w:t>
      </w:r>
    </w:p>
    <w:p w:rsidR="00E61234" w:rsidRDefault="00FE7643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járvány idején nagy problémát jelent a szűrővizsgálatok időszakos leállítása, a krónikus </w:t>
      </w:r>
      <w:r w:rsidR="000A4DBF">
        <w:rPr>
          <w:sz w:val="28"/>
          <w:szCs w:val="28"/>
        </w:rPr>
        <w:t xml:space="preserve">nem fertőző, de a lakosság egészségi állapota tekintetében nagyon fontos betegségek kimutatási lehetőségeinek beszűkülése, a biztosítási alapon </w:t>
      </w:r>
      <w:r w:rsidR="000A4DBF">
        <w:rPr>
          <w:sz w:val="28"/>
          <w:szCs w:val="28"/>
        </w:rPr>
        <w:lastRenderedPageBreak/>
        <w:t>finanszírozott diagnosztika és műtéti beavatkozások egy részének magánegészségügy felé való sodródása, a várólisták hosszú volta miatt.</w:t>
      </w:r>
    </w:p>
    <w:p w:rsidR="00E61234" w:rsidRDefault="00E61234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Pár éve bevezettük havi átlagosan 3 alkalommal a praxisban történő vérvétel lehetőségét, amit a körzeti ápolónővér végez részben a rendelőben, részben a</w:t>
      </w:r>
      <w:r w:rsidR="00287D43">
        <w:rPr>
          <w:sz w:val="28"/>
          <w:szCs w:val="28"/>
        </w:rPr>
        <w:t xml:space="preserve"> beteg lakásán, térítés ellenében. Ez a vérvételen kívül a vérminták laboratóriumba történő szállítását, és a leletek kinyomtatását is jelenti. Erről, és a NEAK által nem finanszírozott tevékenységek térítési díjairól a váróhelyiségben és a rendelőben tájékoztató található. A térítési díjak az idevonatkozó jogszabály, és a Magyar Orvosi Kamara ajánlásai alapján készültek el. A betegek a térítésről számlát kapnak. Ide tartoznak a jogosítványok hosszabbításai, lőfegyvertartás egészségügyi elbírálása, tanfolyami részvételekhez egészségügyi igazolás, nem kötelező védőoltások egy csoportjának beadása, látlelet kiállítása, és egyebek.</w:t>
      </w:r>
    </w:p>
    <w:p w:rsidR="00FE7643" w:rsidRDefault="005D7223">
      <w:pPr>
        <w:rPr>
          <w:sz w:val="28"/>
          <w:szCs w:val="28"/>
        </w:rPr>
      </w:pPr>
      <w:r>
        <w:rPr>
          <w:sz w:val="28"/>
          <w:szCs w:val="28"/>
        </w:rPr>
        <w:t xml:space="preserve"> A háziorvost szabadsága idejére </w:t>
      </w:r>
      <w:proofErr w:type="gramStart"/>
      <w:r>
        <w:rPr>
          <w:sz w:val="28"/>
          <w:szCs w:val="28"/>
        </w:rPr>
        <w:t>Rajka  vagy</w:t>
      </w:r>
      <w:proofErr w:type="gramEnd"/>
      <w:r>
        <w:rPr>
          <w:sz w:val="28"/>
          <w:szCs w:val="28"/>
        </w:rPr>
        <w:t xml:space="preserve"> Dunasziget háziorvosa helyettesíti.</w:t>
      </w:r>
    </w:p>
    <w:p w:rsidR="00021C9A" w:rsidRDefault="00AE3AFC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Nagy segítség munkánkhoz a tanyagondnok és a tanya</w:t>
      </w:r>
      <w:r w:rsidR="00021C9A">
        <w:rPr>
          <w:sz w:val="28"/>
          <w:szCs w:val="28"/>
        </w:rPr>
        <w:t xml:space="preserve">busz, mellyel nemcsak a papréti betegek rendelőbe történő szállítása történik, hanem Mosonmagyaróvárra vagy Győrbe is eljuttat betegeket szakrendelői vagy </w:t>
      </w:r>
      <w:r w:rsidR="00E61234">
        <w:rPr>
          <w:sz w:val="28"/>
          <w:szCs w:val="28"/>
        </w:rPr>
        <w:t>szakambulanciai ellátásra, segít</w:t>
      </w:r>
      <w:r w:rsidR="00021C9A">
        <w:rPr>
          <w:sz w:val="28"/>
          <w:szCs w:val="28"/>
        </w:rPr>
        <w:t xml:space="preserve"> a gyógyszerek kiváltásában is az arra rászoruló betegek esetében.</w:t>
      </w:r>
    </w:p>
    <w:p w:rsidR="000A4DBF" w:rsidRDefault="000A4DBF" w:rsidP="00AE3AFC">
      <w:pPr>
        <w:jc w:val="both"/>
        <w:rPr>
          <w:sz w:val="28"/>
          <w:szCs w:val="28"/>
        </w:rPr>
      </w:pPr>
      <w:r>
        <w:rPr>
          <w:sz w:val="28"/>
          <w:szCs w:val="28"/>
        </w:rPr>
        <w:t>Munkánk során együttműködő partnerein</w:t>
      </w:r>
      <w:r w:rsidR="00AE3AFC">
        <w:rPr>
          <w:sz w:val="28"/>
          <w:szCs w:val="28"/>
        </w:rPr>
        <w:t>k Bezenye K</w:t>
      </w:r>
      <w:r>
        <w:rPr>
          <w:sz w:val="28"/>
          <w:szCs w:val="28"/>
        </w:rPr>
        <w:t>özség</w:t>
      </w:r>
      <w:r w:rsidR="00AE3AFC">
        <w:rPr>
          <w:sz w:val="28"/>
          <w:szCs w:val="28"/>
        </w:rPr>
        <w:t>i Önkormányzat</w:t>
      </w:r>
      <w:r>
        <w:rPr>
          <w:sz w:val="28"/>
          <w:szCs w:val="28"/>
        </w:rPr>
        <w:t xml:space="preserve">, a Védőnői Szolgálat, a mosonmagyaróvári Karolina Kórház-rendelőintézet, a </w:t>
      </w:r>
      <w:r w:rsidR="00B73B10">
        <w:rPr>
          <w:sz w:val="28"/>
          <w:szCs w:val="28"/>
        </w:rPr>
        <w:t>győri Petz Aladár Egyetemi Oktató Kórház, a</w:t>
      </w:r>
      <w:r w:rsidR="00021C9A">
        <w:rPr>
          <w:sz w:val="28"/>
          <w:szCs w:val="28"/>
        </w:rPr>
        <w:t xml:space="preserve"> </w:t>
      </w:r>
      <w:r>
        <w:rPr>
          <w:sz w:val="28"/>
          <w:szCs w:val="28"/>
        </w:rPr>
        <w:t>Járási Hivatal Népegészségügyi Osztálya, a Praxisközösség, a Községek Orvosi Ügy</w:t>
      </w:r>
      <w:r w:rsidR="00B73B10">
        <w:rPr>
          <w:sz w:val="28"/>
          <w:szCs w:val="28"/>
        </w:rPr>
        <w:t>elete Nonprofit Kft. közössége, dr. Láng Magdolna rajkai fogorvos, a dunakiliti Gyógyszertár,</w:t>
      </w:r>
      <w:r w:rsidR="00AE3AFC">
        <w:rPr>
          <w:sz w:val="28"/>
          <w:szCs w:val="28"/>
        </w:rPr>
        <w:t xml:space="preserve"> </w:t>
      </w:r>
      <w:r w:rsidR="00B73B10">
        <w:rPr>
          <w:sz w:val="28"/>
          <w:szCs w:val="28"/>
        </w:rPr>
        <w:t>a Vöröskereszt helyi és mosonmagyaróvári szervezete.</w:t>
      </w:r>
    </w:p>
    <w:p w:rsidR="00AE3AFC" w:rsidRDefault="00AE3AFC" w:rsidP="00AE3AFC">
      <w:pPr>
        <w:jc w:val="both"/>
        <w:rPr>
          <w:sz w:val="28"/>
          <w:szCs w:val="28"/>
        </w:rPr>
      </w:pPr>
      <w:bookmarkStart w:id="0" w:name="_GoBack"/>
      <w:bookmarkEnd w:id="0"/>
    </w:p>
    <w:p w:rsidR="00591372" w:rsidRDefault="00591372">
      <w:pPr>
        <w:rPr>
          <w:sz w:val="28"/>
          <w:szCs w:val="28"/>
        </w:rPr>
      </w:pPr>
    </w:p>
    <w:p w:rsidR="00064B01" w:rsidRDefault="00064B01">
      <w:pPr>
        <w:rPr>
          <w:sz w:val="28"/>
          <w:szCs w:val="28"/>
        </w:rPr>
      </w:pPr>
    </w:p>
    <w:p w:rsidR="00CE47EE" w:rsidRDefault="00CE47EE">
      <w:pPr>
        <w:rPr>
          <w:sz w:val="28"/>
          <w:szCs w:val="28"/>
        </w:rPr>
      </w:pPr>
    </w:p>
    <w:p w:rsidR="0024599F" w:rsidRDefault="0024599F">
      <w:pPr>
        <w:rPr>
          <w:sz w:val="28"/>
          <w:szCs w:val="28"/>
        </w:rPr>
      </w:pPr>
    </w:p>
    <w:p w:rsidR="00EA7B09" w:rsidRPr="000E2724" w:rsidRDefault="00EA7B09">
      <w:pPr>
        <w:rPr>
          <w:sz w:val="28"/>
          <w:szCs w:val="28"/>
        </w:rPr>
      </w:pPr>
    </w:p>
    <w:sectPr w:rsidR="00EA7B09" w:rsidRPr="000E2724" w:rsidSect="00AE3AFC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AFC" w:rsidRDefault="00AE3AFC" w:rsidP="00AE3AFC">
      <w:pPr>
        <w:spacing w:after="0" w:line="240" w:lineRule="auto"/>
      </w:pPr>
      <w:r>
        <w:separator/>
      </w:r>
    </w:p>
  </w:endnote>
  <w:endnote w:type="continuationSeparator" w:id="0">
    <w:p w:rsidR="00AE3AFC" w:rsidRDefault="00AE3AFC" w:rsidP="00AE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AFC" w:rsidRDefault="00AE3AFC" w:rsidP="00AE3AFC">
      <w:pPr>
        <w:spacing w:after="0" w:line="240" w:lineRule="auto"/>
      </w:pPr>
      <w:r>
        <w:separator/>
      </w:r>
    </w:p>
  </w:footnote>
  <w:footnote w:type="continuationSeparator" w:id="0">
    <w:p w:rsidR="00AE3AFC" w:rsidRDefault="00AE3AFC" w:rsidP="00AE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00831"/>
      <w:docPartObj>
        <w:docPartGallery w:val="Page Numbers (Top of Page)"/>
        <w:docPartUnique/>
      </w:docPartObj>
    </w:sdtPr>
    <w:sdtContent>
      <w:p w:rsidR="00AE3AFC" w:rsidRDefault="00AE3AF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3AFC" w:rsidRDefault="00AE3AF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24"/>
    <w:rsid w:val="00021C9A"/>
    <w:rsid w:val="00064B01"/>
    <w:rsid w:val="000A4DBF"/>
    <w:rsid w:val="000E2724"/>
    <w:rsid w:val="001F23AB"/>
    <w:rsid w:val="0024599F"/>
    <w:rsid w:val="00274AD9"/>
    <w:rsid w:val="00287D43"/>
    <w:rsid w:val="002C0900"/>
    <w:rsid w:val="00347D07"/>
    <w:rsid w:val="00521A83"/>
    <w:rsid w:val="00591372"/>
    <w:rsid w:val="005D7223"/>
    <w:rsid w:val="006F7848"/>
    <w:rsid w:val="00A021E8"/>
    <w:rsid w:val="00AA1B7B"/>
    <w:rsid w:val="00AB2BC3"/>
    <w:rsid w:val="00AE3AFC"/>
    <w:rsid w:val="00B03FFF"/>
    <w:rsid w:val="00B73B10"/>
    <w:rsid w:val="00B8577C"/>
    <w:rsid w:val="00B94A8E"/>
    <w:rsid w:val="00C42A09"/>
    <w:rsid w:val="00CE47EE"/>
    <w:rsid w:val="00CF6510"/>
    <w:rsid w:val="00D8777E"/>
    <w:rsid w:val="00E61234"/>
    <w:rsid w:val="00EA7B09"/>
    <w:rsid w:val="00F15935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2CF61-0252-44C6-B578-298DAE08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E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3AFC"/>
  </w:style>
  <w:style w:type="paragraph" w:styleId="llb">
    <w:name w:val="footer"/>
    <w:basedOn w:val="Norml"/>
    <w:link w:val="llbChar"/>
    <w:uiPriority w:val="99"/>
    <w:unhideWhenUsed/>
    <w:rsid w:val="00AE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937</Words>
  <Characters>6470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IvanEndre</dc:creator>
  <cp:lastModifiedBy>Igazgatas</cp:lastModifiedBy>
  <cp:revision>3</cp:revision>
  <cp:lastPrinted>2021-11-07T12:24:00Z</cp:lastPrinted>
  <dcterms:created xsi:type="dcterms:W3CDTF">2021-11-08T06:51:00Z</dcterms:created>
  <dcterms:modified xsi:type="dcterms:W3CDTF">2021-11-08T06:58:00Z</dcterms:modified>
</cp:coreProperties>
</file>